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78622" w14:textId="4310ECBC" w:rsidR="00120685" w:rsidRPr="00415E10" w:rsidRDefault="00A9148A" w:rsidP="00800CAE">
      <w:pPr>
        <w:spacing w:line="276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Mit Worten </w:t>
      </w:r>
      <w:r w:rsidR="00551BFA">
        <w:rPr>
          <w:b/>
          <w:bCs/>
          <w:sz w:val="40"/>
          <w:szCs w:val="40"/>
        </w:rPr>
        <w:t xml:space="preserve">arbeiten </w:t>
      </w:r>
      <w:r w:rsidR="000B5526">
        <w:rPr>
          <w:b/>
          <w:bCs/>
          <w:sz w:val="40"/>
          <w:szCs w:val="40"/>
        </w:rPr>
        <w:t>(</w:t>
      </w:r>
      <w:r w:rsidR="00551BFA">
        <w:rPr>
          <w:b/>
          <w:bCs/>
          <w:sz w:val="40"/>
          <w:szCs w:val="40"/>
        </w:rPr>
        <w:t xml:space="preserve">und </w:t>
      </w:r>
      <w:r>
        <w:rPr>
          <w:b/>
          <w:bCs/>
          <w:sz w:val="40"/>
          <w:szCs w:val="40"/>
        </w:rPr>
        <w:t>kämpfen</w:t>
      </w:r>
      <w:r w:rsidR="000B5526">
        <w:rPr>
          <w:b/>
          <w:bCs/>
          <w:sz w:val="40"/>
          <w:szCs w:val="40"/>
        </w:rPr>
        <w:t>)</w:t>
      </w:r>
    </w:p>
    <w:p w14:paraId="0F4F5075" w14:textId="03CEA300" w:rsidR="004B41DE" w:rsidRPr="004B41DE" w:rsidRDefault="00415E10" w:rsidP="004B41DE">
      <w:pPr>
        <w:spacing w:after="120"/>
        <w:ind w:right="-284"/>
        <w:jc w:val="both"/>
        <w:rPr>
          <w:sz w:val="21"/>
          <w:szCs w:val="21"/>
        </w:rPr>
      </w:pPr>
      <w:r w:rsidRPr="004B41DE">
        <w:rPr>
          <w:sz w:val="20"/>
          <w:szCs w:val="20"/>
        </w:rPr>
        <w:t xml:space="preserve">Cicero </w:t>
      </w:r>
      <w:r w:rsidR="003843A8" w:rsidRPr="004B41DE">
        <w:rPr>
          <w:sz w:val="20"/>
          <w:szCs w:val="20"/>
        </w:rPr>
        <w:t>gelingt in den</w:t>
      </w:r>
      <w:r w:rsidRPr="004B41DE">
        <w:rPr>
          <w:sz w:val="20"/>
          <w:szCs w:val="20"/>
        </w:rPr>
        <w:t xml:space="preserve"> </w:t>
      </w:r>
      <w:proofErr w:type="spellStart"/>
      <w:r w:rsidRPr="004B41DE">
        <w:rPr>
          <w:i/>
          <w:iCs/>
          <w:sz w:val="20"/>
          <w:szCs w:val="20"/>
        </w:rPr>
        <w:t>Philippischen</w:t>
      </w:r>
      <w:proofErr w:type="spellEnd"/>
      <w:r w:rsidRPr="004B41DE">
        <w:rPr>
          <w:i/>
          <w:iCs/>
          <w:sz w:val="20"/>
          <w:szCs w:val="20"/>
        </w:rPr>
        <w:t xml:space="preserve"> Reden</w:t>
      </w:r>
      <w:r w:rsidRPr="004B41DE">
        <w:rPr>
          <w:sz w:val="20"/>
          <w:szCs w:val="20"/>
        </w:rPr>
        <w:t xml:space="preserve"> </w:t>
      </w:r>
      <w:r w:rsidR="003843A8" w:rsidRPr="004B41DE">
        <w:rPr>
          <w:sz w:val="20"/>
          <w:szCs w:val="20"/>
        </w:rPr>
        <w:t xml:space="preserve">etwas Bemerkenswertes – er schafft es, Recht und Unrecht umzudeuten: Der rechtmäßige Konsul (Antonius) wird zum </w:t>
      </w:r>
      <w:r w:rsidR="00A27504" w:rsidRPr="004B41DE">
        <w:rPr>
          <w:sz w:val="20"/>
          <w:szCs w:val="20"/>
        </w:rPr>
        <w:t>Staatsf</w:t>
      </w:r>
      <w:r w:rsidR="003843A8" w:rsidRPr="004B41DE">
        <w:rPr>
          <w:sz w:val="20"/>
          <w:szCs w:val="20"/>
        </w:rPr>
        <w:t>eind, aufständische Soldaten zu Helden, die anmaßende Aufstellung einer Privatarmee durch Octavian wird legitimiert.</w:t>
      </w:r>
      <w:r w:rsidRPr="004B41DE">
        <w:rPr>
          <w:sz w:val="20"/>
          <w:szCs w:val="20"/>
        </w:rPr>
        <w:t xml:space="preserve"> </w:t>
      </w:r>
      <w:r w:rsidR="003843A8" w:rsidRPr="004B41DE">
        <w:rPr>
          <w:sz w:val="20"/>
          <w:szCs w:val="20"/>
        </w:rPr>
        <w:t xml:space="preserve">Wie bekam er das nur mit </w:t>
      </w:r>
      <w:r w:rsidR="004B41DE" w:rsidRPr="004B41DE">
        <w:rPr>
          <w:sz w:val="20"/>
          <w:szCs w:val="20"/>
        </w:rPr>
        <w:t xml:space="preserve">seinen </w:t>
      </w:r>
      <w:r w:rsidR="003843A8" w:rsidRPr="004B41DE">
        <w:rPr>
          <w:sz w:val="20"/>
          <w:szCs w:val="20"/>
        </w:rPr>
        <w:t xml:space="preserve">Worten hin? </w:t>
      </w:r>
      <w:r w:rsidR="00800CAE">
        <w:rPr>
          <w:sz w:val="20"/>
          <w:szCs w:val="20"/>
        </w:rPr>
        <w:t>Indem er</w:t>
      </w:r>
      <w:r w:rsidRPr="004B41DE">
        <w:rPr>
          <w:sz w:val="20"/>
          <w:szCs w:val="20"/>
        </w:rPr>
        <w:t xml:space="preserve"> sie als </w:t>
      </w:r>
      <w:r w:rsidR="00642485" w:rsidRPr="004B41DE">
        <w:rPr>
          <w:sz w:val="20"/>
          <w:szCs w:val="20"/>
        </w:rPr>
        <w:t xml:space="preserve">äußerst </w:t>
      </w:r>
      <w:r w:rsidR="00F90816" w:rsidRPr="004B41DE">
        <w:rPr>
          <w:sz w:val="20"/>
          <w:szCs w:val="20"/>
        </w:rPr>
        <w:t xml:space="preserve">flexible </w:t>
      </w:r>
      <w:r w:rsidRPr="004B41DE">
        <w:rPr>
          <w:sz w:val="20"/>
          <w:szCs w:val="20"/>
        </w:rPr>
        <w:t xml:space="preserve">Werkzeuge </w:t>
      </w:r>
      <w:r w:rsidR="003843A8" w:rsidRPr="004B41DE">
        <w:rPr>
          <w:sz w:val="20"/>
          <w:szCs w:val="20"/>
        </w:rPr>
        <w:t>(</w:t>
      </w:r>
      <w:r w:rsidRPr="004B41DE">
        <w:rPr>
          <w:sz w:val="20"/>
          <w:szCs w:val="20"/>
        </w:rPr>
        <w:t>oder Waffen</w:t>
      </w:r>
      <w:r w:rsidR="003843A8" w:rsidRPr="004B41DE">
        <w:rPr>
          <w:sz w:val="20"/>
          <w:szCs w:val="20"/>
        </w:rPr>
        <w:t>)</w:t>
      </w:r>
      <w:r w:rsidR="00800CAE">
        <w:rPr>
          <w:sz w:val="20"/>
          <w:szCs w:val="20"/>
        </w:rPr>
        <w:t xml:space="preserve"> benutzt</w:t>
      </w:r>
      <w:r w:rsidR="003843A8" w:rsidRPr="004B41DE">
        <w:rPr>
          <w:sz w:val="20"/>
          <w:szCs w:val="20"/>
        </w:rPr>
        <w:t>.</w:t>
      </w:r>
      <w:r w:rsidR="00F90816" w:rsidRPr="004B41DE">
        <w:rPr>
          <w:sz w:val="20"/>
          <w:szCs w:val="20"/>
        </w:rPr>
        <w:t xml:space="preserve"> </w:t>
      </w:r>
      <w:r w:rsidR="00800CAE">
        <w:rPr>
          <w:sz w:val="20"/>
          <w:szCs w:val="20"/>
        </w:rPr>
        <w:t>Doch</w:t>
      </w:r>
      <w:r w:rsidR="00F90816" w:rsidRPr="004B41DE">
        <w:rPr>
          <w:sz w:val="20"/>
          <w:szCs w:val="20"/>
        </w:rPr>
        <w:t xml:space="preserve"> welche </w:t>
      </w:r>
      <w:r w:rsidR="0018704F" w:rsidRPr="004B41DE">
        <w:rPr>
          <w:sz w:val="20"/>
          <w:szCs w:val="20"/>
        </w:rPr>
        <w:t>Werkzeug</w:t>
      </w:r>
      <w:r w:rsidR="00F90816" w:rsidRPr="004B41DE">
        <w:rPr>
          <w:sz w:val="20"/>
          <w:szCs w:val="20"/>
        </w:rPr>
        <w:t>-</w:t>
      </w:r>
      <w:r w:rsidR="00B40DD0" w:rsidRPr="004B41DE">
        <w:rPr>
          <w:sz w:val="20"/>
          <w:szCs w:val="20"/>
        </w:rPr>
        <w:t xml:space="preserve"> bzw. </w:t>
      </w:r>
      <w:r w:rsidR="0018704F" w:rsidRPr="004B41DE">
        <w:rPr>
          <w:sz w:val="20"/>
          <w:szCs w:val="20"/>
        </w:rPr>
        <w:t>Waffen</w:t>
      </w:r>
      <w:r w:rsidR="00F90816" w:rsidRPr="004B41DE">
        <w:rPr>
          <w:sz w:val="20"/>
          <w:szCs w:val="20"/>
        </w:rPr>
        <w:t>typen</w:t>
      </w:r>
      <w:r w:rsidR="00B40DD0" w:rsidRPr="004B41DE">
        <w:rPr>
          <w:sz w:val="20"/>
          <w:szCs w:val="20"/>
        </w:rPr>
        <w:t xml:space="preserve"> </w:t>
      </w:r>
      <w:r w:rsidR="00F90816" w:rsidRPr="004B41DE">
        <w:rPr>
          <w:sz w:val="20"/>
          <w:szCs w:val="20"/>
        </w:rPr>
        <w:t>(</w:t>
      </w:r>
      <w:r w:rsidR="00B40DD0" w:rsidRPr="004B41DE">
        <w:rPr>
          <w:sz w:val="20"/>
          <w:szCs w:val="20"/>
        </w:rPr>
        <w:t>im weiteren Sinne</w:t>
      </w:r>
      <w:r w:rsidR="00F90816" w:rsidRPr="004B41DE">
        <w:rPr>
          <w:sz w:val="20"/>
          <w:szCs w:val="20"/>
        </w:rPr>
        <w:t>)</w:t>
      </w:r>
      <w:r w:rsidR="00420433" w:rsidRPr="004B41DE">
        <w:rPr>
          <w:sz w:val="20"/>
          <w:szCs w:val="20"/>
        </w:rPr>
        <w:t xml:space="preserve"> </w:t>
      </w:r>
      <w:r w:rsidR="00F90816" w:rsidRPr="004B41DE">
        <w:rPr>
          <w:sz w:val="20"/>
          <w:szCs w:val="20"/>
        </w:rPr>
        <w:t>hat er im Repertoire</w:t>
      </w:r>
      <w:r w:rsidR="00120685" w:rsidRPr="004B41DE">
        <w:rPr>
          <w:sz w:val="20"/>
          <w:szCs w:val="20"/>
        </w:rPr>
        <w:t>?</w:t>
      </w:r>
    </w:p>
    <w:p w14:paraId="7B9AE834" w14:textId="7320076B" w:rsidR="00800CAE" w:rsidRDefault="004B41DE" w:rsidP="00800CAE">
      <w:pPr>
        <w:spacing w:after="120"/>
        <w:ind w:right="-284"/>
        <w:jc w:val="both"/>
      </w:pPr>
      <w:r>
        <w:sym w:font="Wingdings" w:char="F0E0"/>
      </w:r>
      <w:r>
        <w:t xml:space="preserve"> Unten sind rhetorische Manöver Ciceros aufgeführt, die sich in seinen Reden beobachten lassen. Finden Sie für möglichst viele davon einen griffigen Titel und/oder auch eine prägnante Illustration, die aus dem Bereich der Werkzeuge/Waffen stammt.</w:t>
      </w:r>
    </w:p>
    <w:p w14:paraId="07160F03" w14:textId="0CFEEAA9" w:rsidR="00800CAE" w:rsidRPr="003843A8" w:rsidRDefault="00800CAE" w:rsidP="003843A8">
      <w:pPr>
        <w:ind w:right="-284"/>
        <w:jc w:val="both"/>
      </w:pPr>
      <w:r>
        <w:sym w:font="Wingdings" w:char="F0E0"/>
      </w:r>
      <w:r>
        <w:t xml:space="preserve"> Suchen Sie selbstständig nach weiteren rhetorischen Taktiken in den Texten und visualisieren sie sie.</w:t>
      </w:r>
    </w:p>
    <w:p w14:paraId="552F5806" w14:textId="41F1B46E" w:rsidR="00415E10" w:rsidRPr="003843A8" w:rsidRDefault="004B41DE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2D77D" wp14:editId="5474BEE7">
                <wp:simplePos x="0" y="0"/>
                <wp:positionH relativeFrom="column">
                  <wp:posOffset>1970958</wp:posOffset>
                </wp:positionH>
                <wp:positionV relativeFrom="paragraph">
                  <wp:posOffset>192484</wp:posOffset>
                </wp:positionV>
                <wp:extent cx="1880185" cy="1290320"/>
                <wp:effectExtent l="0" t="25400" r="0" b="30480"/>
                <wp:wrapNone/>
                <wp:docPr id="167032617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88">
                          <a:off x="0" y="0"/>
                          <a:ext cx="1880185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77D88" w14:textId="143D029D" w:rsidR="005A60F0" w:rsidRPr="0020229F" w:rsidRDefault="004B41DE" w:rsidP="005A60F0">
                            <w:pPr>
                              <w:spacing w:line="276" w:lineRule="auto"/>
                              <w:jc w:val="right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  <w:p w14:paraId="23E7B82E" w14:textId="1F03E674" w:rsidR="005A60F0" w:rsidRPr="00A548F3" w:rsidRDefault="005A60F0" w:rsidP="005A60F0">
                            <w:pPr>
                              <w:jc w:val="right"/>
                              <w:rPr>
                                <w:rFonts w:ascii="Bradley Hand" w:hAnsi="Bradley Hand"/>
                              </w:rPr>
                            </w:pPr>
                            <w:r w:rsidRPr="00A548F3">
                              <w:rPr>
                                <w:rFonts w:ascii="Bradley Hand" w:hAnsi="Bradley Hand"/>
                              </w:rPr>
                              <w:sym w:font="Wingdings" w:char="F0E0"/>
                            </w:r>
                            <w:r w:rsidRPr="00A548F3"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</w:rPr>
                              <w:t xml:space="preserve">aus (vorgeblicher ) Scham und respektvoller Zurückhaltung nur andeutungsweise sprechen </w:t>
                            </w:r>
                          </w:p>
                          <w:p w14:paraId="0B91743D" w14:textId="77777777" w:rsidR="005A60F0" w:rsidRPr="00A548F3" w:rsidRDefault="005A60F0" w:rsidP="005A60F0">
                            <w:pPr>
                              <w:jc w:val="right"/>
                              <w:rPr>
                                <w:rFonts w:ascii="Bradley Hand" w:hAnsi="Bradley Ha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2D77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55.2pt;margin-top:15.15pt;width:148.05pt;height:101.6pt;rotation:21800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" filled="f" stroked="f" strokeweight=".5pt">
                <v:textbox>
                  <w:txbxContent>
                    <w:p w14:paraId="77877D88" w14:textId="143D029D" w:rsidR="005A60F0" w:rsidRPr="0020229F" w:rsidRDefault="004B41DE" w:rsidP="005A60F0">
                      <w:pPr>
                        <w:spacing w:line="276" w:lineRule="auto"/>
                        <w:jc w:val="right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</w:t>
                      </w:r>
                    </w:p>
                    <w:p w14:paraId="23E7B82E" w14:textId="1F03E674" w:rsidR="005A60F0" w:rsidRPr="00A548F3" w:rsidRDefault="005A60F0" w:rsidP="005A60F0">
                      <w:pPr>
                        <w:jc w:val="right"/>
                        <w:rPr>
                          <w:rFonts w:ascii="Bradley Hand" w:hAnsi="Bradley Hand"/>
                        </w:rPr>
                      </w:pPr>
                      <w:r w:rsidRPr="00A548F3">
                        <w:rPr>
                          <w:rFonts w:ascii="Bradley Hand" w:hAnsi="Bradley Hand"/>
                        </w:rPr>
                        <w:sym w:font="Wingdings" w:char="F0E0"/>
                      </w:r>
                      <w:r w:rsidRPr="00A548F3">
                        <w:rPr>
                          <w:rFonts w:ascii="Bradley Hand" w:hAnsi="Bradley Hand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</w:rPr>
                        <w:t xml:space="preserve">aus (vorgeblicher ) Scham und respektvoller Zurückhaltung nur andeutungsweise sprechen </w:t>
                      </w:r>
                    </w:p>
                    <w:p w14:paraId="0B91743D" w14:textId="77777777" w:rsidR="005A60F0" w:rsidRPr="00A548F3" w:rsidRDefault="005A60F0" w:rsidP="005A60F0">
                      <w:pPr>
                        <w:jc w:val="right"/>
                        <w:rPr>
                          <w:rFonts w:ascii="Bradley Hand" w:hAnsi="Bradley Ha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3A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807E7C" wp14:editId="2F3A34F5">
                <wp:simplePos x="0" y="0"/>
                <wp:positionH relativeFrom="column">
                  <wp:posOffset>-710664</wp:posOffset>
                </wp:positionH>
                <wp:positionV relativeFrom="paragraph">
                  <wp:posOffset>137208</wp:posOffset>
                </wp:positionV>
                <wp:extent cx="7522259" cy="439"/>
                <wp:effectExtent l="0" t="12700" r="21590" b="12700"/>
                <wp:wrapNone/>
                <wp:docPr id="2124580112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2259" cy="439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1D819B" id="Gerade Verbindung 1" o:spid="_x0000_s1026" style="position:absolute;flip: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95pt,10.8pt" to="536.35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" strokecolor="black [3213]" strokeweight="2pt">
                <v:stroke joinstyle="miter"/>
              </v:line>
            </w:pict>
          </mc:Fallback>
        </mc:AlternateContent>
      </w:r>
      <w:r w:rsidR="00F90816" w:rsidRPr="00F90816">
        <w:rPr>
          <w:noProof/>
        </w:rPr>
        <w:drawing>
          <wp:anchor distT="0" distB="0" distL="114300" distR="114300" simplePos="0" relativeHeight="251660288" behindDoc="1" locked="0" layoutInCell="1" allowOverlap="1" wp14:anchorId="70439CBF" wp14:editId="10603A7E">
            <wp:simplePos x="0" y="0"/>
            <wp:positionH relativeFrom="column">
              <wp:posOffset>-817245</wp:posOffset>
            </wp:positionH>
            <wp:positionV relativeFrom="paragraph">
              <wp:posOffset>143119</wp:posOffset>
            </wp:positionV>
            <wp:extent cx="7723414" cy="10961143"/>
            <wp:effectExtent l="0" t="0" r="0" b="0"/>
            <wp:wrapNone/>
            <wp:docPr id="1992746738" name="Grafik 1" descr="Ein Bild, das Person, Menschliches Gesicht, Kleidung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46738" name="Grafik 1" descr="Ein Bild, das Person, Menschliches Gesicht, Kleidung, Mann enthält.&#10;&#10;Automatisch generierte Beschreibung"/>
                    <pic:cNvPicPr/>
                  </pic:nvPicPr>
                  <pic:blipFill>
                    <a:blip r:embed="rId7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414" cy="10961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D38BF" w14:textId="2DCF650B" w:rsidR="00415E10" w:rsidRDefault="00415E10"/>
    <w:p w14:paraId="2E76C3D9" w14:textId="782555C6" w:rsidR="00415E10" w:rsidRDefault="004B41DE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403A80" wp14:editId="40FFA11E">
                <wp:simplePos x="0" y="0"/>
                <wp:positionH relativeFrom="column">
                  <wp:posOffset>5201719</wp:posOffset>
                </wp:positionH>
                <wp:positionV relativeFrom="paragraph">
                  <wp:posOffset>119241</wp:posOffset>
                </wp:positionV>
                <wp:extent cx="1411792" cy="1707776"/>
                <wp:effectExtent l="0" t="0" r="0" b="0"/>
                <wp:wrapNone/>
                <wp:docPr id="7553155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792" cy="1707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98851" w14:textId="77777777" w:rsidR="004B41DE" w:rsidRPr="0020229F" w:rsidRDefault="004B41DE" w:rsidP="004B41DE">
                            <w:pPr>
                              <w:spacing w:line="276" w:lineRule="auto"/>
                              <w:jc w:val="right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  <w:p w14:paraId="3ED048EA" w14:textId="335D1B35" w:rsidR="0075155E" w:rsidRPr="006318EA" w:rsidRDefault="0075155E" w:rsidP="0075155E">
                            <w:pPr>
                              <w:jc w:val="right"/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etw./jmdn. ganz genauen betrachten, um verdeckte Zusammenhänge aufzuzeigen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3A80" id="_x0000_s1027" type="#_x0000_t202" style="position:absolute;margin-left:409.6pt;margin-top:9.4pt;width:111.15pt;height:13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" filled="f" stroked="f" strokeweight=".5pt">
                <v:textbox>
                  <w:txbxContent>
                    <w:p w14:paraId="48598851" w14:textId="77777777" w:rsidR="004B41DE" w:rsidRPr="0020229F" w:rsidRDefault="004B41DE" w:rsidP="004B41DE">
                      <w:pPr>
                        <w:spacing w:line="276" w:lineRule="auto"/>
                        <w:jc w:val="right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</w:t>
                      </w:r>
                    </w:p>
                    <w:p w14:paraId="3ED048EA" w14:textId="335D1B35" w:rsidR="0075155E" w:rsidRPr="006318EA" w:rsidRDefault="0075155E" w:rsidP="0075155E">
                      <w:pPr>
                        <w:jc w:val="right"/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sym w:font="Wingdings" w:char="F0E0"/>
                      </w: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  <w:sz w:val="22"/>
                          <w:szCs w:val="22"/>
                        </w:rPr>
                        <w:t>etw./jmdn. ganz genauen betrachten, um verdeckte Zusammenhänge aufzuzeigen</w:t>
                      </w:r>
                    </w:p>
                  </w:txbxContent>
                </v:textbox>
              </v:shape>
            </w:pict>
          </mc:Fallback>
        </mc:AlternateContent>
      </w:r>
      <w:r w:rsidR="004F1E3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49C271" wp14:editId="10FACC2B">
                <wp:simplePos x="0" y="0"/>
                <wp:positionH relativeFrom="column">
                  <wp:posOffset>-753587</wp:posOffset>
                </wp:positionH>
                <wp:positionV relativeFrom="paragraph">
                  <wp:posOffset>105411</wp:posOffset>
                </wp:positionV>
                <wp:extent cx="2435225" cy="1120775"/>
                <wp:effectExtent l="25400" t="495300" r="3175" b="492125"/>
                <wp:wrapNone/>
                <wp:docPr id="73068908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2618">
                          <a:off x="0" y="0"/>
                          <a:ext cx="2435225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75560" w14:textId="40507A87" w:rsidR="004F1E3B" w:rsidRPr="00620778" w:rsidRDefault="004B41DE" w:rsidP="004F1E3B">
                            <w:pPr>
                              <w:spacing w:line="276" w:lineRule="auto"/>
                              <w:jc w:val="right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  <w:p w14:paraId="420309DC" w14:textId="627C87B9" w:rsidR="004F1E3B" w:rsidRPr="006318EA" w:rsidRDefault="004F1E3B" w:rsidP="004F1E3B">
                            <w:pP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nahelegen, dass alle gemeinsam betroffen sind und zusammen agieren sollten, um ein Ziel zu erreichen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C271" id="_x0000_s1028" type="#_x0000_t202" style="position:absolute;margin-left:-59.35pt;margin-top:8.3pt;width:191.75pt;height:88.25pt;rotation:-207244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" filled="f" stroked="f" strokeweight=".5pt">
                <v:textbox>
                  <w:txbxContent>
                    <w:p w14:paraId="2A275560" w14:textId="40507A87" w:rsidR="004F1E3B" w:rsidRPr="00620778" w:rsidRDefault="004B41DE" w:rsidP="004F1E3B">
                      <w:pPr>
                        <w:spacing w:line="276" w:lineRule="auto"/>
                        <w:jc w:val="right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</w:t>
                      </w:r>
                    </w:p>
                    <w:p w14:paraId="420309DC" w14:textId="627C87B9" w:rsidR="004F1E3B" w:rsidRPr="006318EA" w:rsidRDefault="004F1E3B" w:rsidP="004F1E3B">
                      <w:pPr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sym w:font="Wingdings" w:char="F0E0"/>
                      </w: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  <w:sz w:val="22"/>
                          <w:szCs w:val="22"/>
                        </w:rPr>
                        <w:t>nahelegen, dass alle gemeinsam betroffen sind und zusammen agieren sollten, um ein Ziel zu erreichen</w:t>
                      </w:r>
                    </w:p>
                  </w:txbxContent>
                </v:textbox>
              </v:shape>
            </w:pict>
          </mc:Fallback>
        </mc:AlternateContent>
      </w:r>
    </w:p>
    <w:p w14:paraId="5AC6706F" w14:textId="09B3DAF7" w:rsidR="00415E10" w:rsidRDefault="00415E10"/>
    <w:p w14:paraId="70A8EB59" w14:textId="21680728" w:rsidR="00120685" w:rsidRDefault="00800CAE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1C0AE" wp14:editId="2697F966">
                <wp:simplePos x="0" y="0"/>
                <wp:positionH relativeFrom="column">
                  <wp:posOffset>3866749</wp:posOffset>
                </wp:positionH>
                <wp:positionV relativeFrom="paragraph">
                  <wp:posOffset>1921142</wp:posOffset>
                </wp:positionV>
                <wp:extent cx="2435225" cy="1120775"/>
                <wp:effectExtent l="25400" t="228600" r="0" b="238125"/>
                <wp:wrapNone/>
                <wp:docPr id="76452653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8871">
                          <a:off x="0" y="0"/>
                          <a:ext cx="2435225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D9A9B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71B09E2A" w14:textId="3C4BA215" w:rsidR="00A548F3" w:rsidRPr="006318EA" w:rsidRDefault="00A548F3" w:rsidP="006318EA">
                            <w:pP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jmdn. direkt und heftig angehen, ihm Dinge an den Kopf werfen, keine Zurückhaltung zeigen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C0AE" id="_x0000_s1029" type="#_x0000_t202" style="position:absolute;margin-left:304.45pt;margin-top:151.25pt;width:191.75pt;height:88.25pt;rotation:-90781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" filled="f" stroked="f" strokeweight=".5pt">
                <v:textbox>
                  <w:txbxContent>
                    <w:p w14:paraId="029D9A9B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71B09E2A" w14:textId="3C4BA215" w:rsidR="00A548F3" w:rsidRPr="006318EA" w:rsidRDefault="00A548F3" w:rsidP="006318EA">
                      <w:pPr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sym w:font="Wingdings" w:char="F0E0"/>
                      </w: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jmdn. direkt und heftig angehen, ihm Dinge an den Kopf werfen, keine Zurückhaltung zeigen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2AD1A2" wp14:editId="003E9A7D">
                <wp:simplePos x="0" y="0"/>
                <wp:positionH relativeFrom="column">
                  <wp:posOffset>5123815</wp:posOffset>
                </wp:positionH>
                <wp:positionV relativeFrom="paragraph">
                  <wp:posOffset>6206490</wp:posOffset>
                </wp:positionV>
                <wp:extent cx="1550670" cy="783590"/>
                <wp:effectExtent l="0" t="0" r="0" b="0"/>
                <wp:wrapNone/>
                <wp:docPr id="86268883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670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71C59" w14:textId="28FFE457" w:rsidR="0020229F" w:rsidRPr="002E583B" w:rsidRDefault="002E583B" w:rsidP="0020229F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Welche</w:t>
                            </w:r>
                            <w:r w:rsidR="0020229F"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gibt</w:t>
                            </w:r>
                            <w:r w:rsidR="0020229F"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es </w:t>
                            </w:r>
                            <w:r w:rsidR="0020229F"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noch</w:t>
                            </w:r>
                            <w:r w:rsidR="00642485"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  <w:r w:rsidR="0020229F" w:rsidRPr="002E583B">
                              <w:rPr>
                                <w:rFonts w:ascii="Bradley Hand" w:hAnsi="Bradley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D1A2" id="_x0000_s1030" type="#_x0000_t202" style="position:absolute;margin-left:403.45pt;margin-top:488.7pt;width:122.1pt;height:6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" filled="f" stroked="f" strokeweight=".5pt">
                <v:textbox>
                  <w:txbxContent>
                    <w:p w14:paraId="48E71C59" w14:textId="28FFE457" w:rsidR="0020229F" w:rsidRPr="002E583B" w:rsidRDefault="002E583B" w:rsidP="0020229F">
                      <w:pPr>
                        <w:jc w:val="center"/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Welche</w:t>
                      </w:r>
                      <w:r w:rsidR="0020229F"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gibt</w:t>
                      </w:r>
                      <w:r w:rsidR="0020229F"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es </w:t>
                      </w:r>
                      <w:r w:rsidR="0020229F"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noch</w:t>
                      </w:r>
                      <w:r w:rsidR="00642485"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  <w:r w:rsidR="0020229F" w:rsidRPr="002E583B">
                        <w:rPr>
                          <w:rFonts w:ascii="Bradley Hand" w:hAnsi="Bradley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7F227E" wp14:editId="3FD9A73B">
                <wp:simplePos x="0" y="0"/>
                <wp:positionH relativeFrom="column">
                  <wp:posOffset>2477602</wp:posOffset>
                </wp:positionH>
                <wp:positionV relativeFrom="paragraph">
                  <wp:posOffset>5671325</wp:posOffset>
                </wp:positionV>
                <wp:extent cx="2435225" cy="1120775"/>
                <wp:effectExtent l="0" t="165100" r="0" b="161925"/>
                <wp:wrapNone/>
                <wp:docPr id="192800913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2354">
                          <a:off x="0" y="0"/>
                          <a:ext cx="2435225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97E4A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3014881B" w14:textId="76A86260" w:rsidR="00620778" w:rsidRPr="006318EA" w:rsidRDefault="00620778" w:rsidP="00620778">
                            <w:pP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ein vermeintliches Naturgesetz oder </w:t>
                            </w:r>
                            <w:proofErr w:type="spellStart"/>
                            <w: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göttl</w:t>
                            </w:r>
                            <w:proofErr w:type="spellEnd"/>
                            <w: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. Gebot anführen, um sich auf eine höhere Autorität zu stützen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F227E" id="_x0000_s1031" type="#_x0000_t202" style="position:absolute;margin-left:195.1pt;margin-top:446.55pt;width:191.75pt;height:88.25pt;rotation:-64186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" filled="f" stroked="f" strokeweight=".5pt">
                <v:textbox>
                  <w:txbxContent>
                    <w:p w14:paraId="3DD97E4A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3014881B" w14:textId="76A86260" w:rsidR="00620778" w:rsidRPr="006318EA" w:rsidRDefault="00620778" w:rsidP="00620778">
                      <w:pPr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sym w:font="Wingdings" w:char="F0E0"/>
                      </w: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ein vermeintliches Naturgesetz oder </w:t>
                      </w:r>
                      <w:proofErr w:type="spellStart"/>
                      <w:r>
                        <w:rPr>
                          <w:rFonts w:ascii="Bradley Hand" w:hAnsi="Bradley Hand"/>
                          <w:sz w:val="22"/>
                          <w:szCs w:val="22"/>
                        </w:rPr>
                        <w:t>göttl</w:t>
                      </w:r>
                      <w:proofErr w:type="spellEnd"/>
                      <w:r>
                        <w:rPr>
                          <w:rFonts w:ascii="Bradley Hand" w:hAnsi="Bradley Hand"/>
                          <w:sz w:val="22"/>
                          <w:szCs w:val="22"/>
                        </w:rPr>
                        <w:t>. Gebot anführen, um sich auf eine höhere Autorität zu stützen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E399CC" wp14:editId="2E83D13E">
                <wp:simplePos x="0" y="0"/>
                <wp:positionH relativeFrom="column">
                  <wp:posOffset>-466659</wp:posOffset>
                </wp:positionH>
                <wp:positionV relativeFrom="paragraph">
                  <wp:posOffset>5847113</wp:posOffset>
                </wp:positionV>
                <wp:extent cx="2528047" cy="1290320"/>
                <wp:effectExtent l="0" t="0" r="0" b="0"/>
                <wp:wrapNone/>
                <wp:docPr id="35620544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047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C4E05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134335C0" w14:textId="67DCE79E" w:rsidR="0075155E" w:rsidRPr="00A548F3" w:rsidRDefault="0075155E" w:rsidP="0020229F">
                            <w:pPr>
                              <w:rPr>
                                <w:rFonts w:ascii="Bradley Hand" w:hAnsi="Bradley Hand"/>
                              </w:rPr>
                            </w:pPr>
                            <w:r w:rsidRPr="00A548F3">
                              <w:rPr>
                                <w:rFonts w:ascii="Bradley Hand" w:hAnsi="Bradley Hand"/>
                              </w:rPr>
                              <w:sym w:font="Wingdings" w:char="F0E0"/>
                            </w:r>
                            <w:r w:rsidRPr="00A548F3"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</w:rPr>
                              <w:t>ein</w:t>
                            </w:r>
                            <w:r w:rsidR="0020229F">
                              <w:rPr>
                                <w:rFonts w:ascii="Bradley Hand" w:hAnsi="Bradley Hand"/>
                              </w:rPr>
                              <w:t>e vermeintlich einleuchtende, verlockende Antwort auf eine selbst gestellte Frage geben</w:t>
                            </w:r>
                          </w:p>
                          <w:p w14:paraId="1471CA1D" w14:textId="3B35882B" w:rsidR="0075155E" w:rsidRPr="00A548F3" w:rsidRDefault="0075155E" w:rsidP="0020229F">
                            <w:pPr>
                              <w:rPr>
                                <w:rFonts w:ascii="Bradley Hand" w:hAnsi="Bradley Ha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99CC" id="_x0000_s1032" type="#_x0000_t202" style="position:absolute;margin-left:-36.75pt;margin-top:460.4pt;width:199.05pt;height:10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" filled="f" stroked="f" strokeweight=".5pt">
                <v:textbox>
                  <w:txbxContent>
                    <w:p w14:paraId="5EEC4E05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134335C0" w14:textId="67DCE79E" w:rsidR="0075155E" w:rsidRPr="00A548F3" w:rsidRDefault="0075155E" w:rsidP="0020229F">
                      <w:pPr>
                        <w:rPr>
                          <w:rFonts w:ascii="Bradley Hand" w:hAnsi="Bradley Hand"/>
                        </w:rPr>
                      </w:pPr>
                      <w:r w:rsidRPr="00A548F3">
                        <w:rPr>
                          <w:rFonts w:ascii="Bradley Hand" w:hAnsi="Bradley Hand"/>
                        </w:rPr>
                        <w:sym w:font="Wingdings" w:char="F0E0"/>
                      </w:r>
                      <w:r w:rsidRPr="00A548F3">
                        <w:rPr>
                          <w:rFonts w:ascii="Bradley Hand" w:hAnsi="Bradley Hand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</w:rPr>
                        <w:t>ein</w:t>
                      </w:r>
                      <w:r w:rsidR="0020229F">
                        <w:rPr>
                          <w:rFonts w:ascii="Bradley Hand" w:hAnsi="Bradley Hand"/>
                        </w:rPr>
                        <w:t>e vermeintlich einleuchtende, verlockende Antwort auf eine selbst gestellte Frage geben</w:t>
                      </w:r>
                    </w:p>
                    <w:p w14:paraId="1471CA1D" w14:textId="3B35882B" w:rsidR="0075155E" w:rsidRPr="00A548F3" w:rsidRDefault="0075155E" w:rsidP="0020229F">
                      <w:pPr>
                        <w:rPr>
                          <w:rFonts w:ascii="Bradley Hand" w:hAnsi="Bradley Ha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D0CF5F" wp14:editId="5CB61071">
                <wp:simplePos x="0" y="0"/>
                <wp:positionH relativeFrom="column">
                  <wp:posOffset>3005217</wp:posOffset>
                </wp:positionH>
                <wp:positionV relativeFrom="paragraph">
                  <wp:posOffset>3799600</wp:posOffset>
                </wp:positionV>
                <wp:extent cx="1677713" cy="1290320"/>
                <wp:effectExtent l="139700" t="317500" r="62230" b="322580"/>
                <wp:wrapNone/>
                <wp:docPr id="11219497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48358">
                          <a:off x="0" y="0"/>
                          <a:ext cx="1677713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68C1A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32E3DC53" w14:textId="7CA3A29F" w:rsidR="00642485" w:rsidRPr="00A548F3" w:rsidRDefault="00642485" w:rsidP="00642485">
                            <w:pPr>
                              <w:rPr>
                                <w:rFonts w:ascii="Bradley Hand" w:hAnsi="Bradley Hand"/>
                              </w:rPr>
                            </w:pPr>
                            <w:r w:rsidRPr="00A548F3">
                              <w:rPr>
                                <w:rFonts w:ascii="Bradley Hand" w:hAnsi="Bradley Hand"/>
                              </w:rPr>
                              <w:sym w:font="Wingdings" w:char="F0E0"/>
                            </w:r>
                            <w:r w:rsidRPr="00A548F3"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</w:rPr>
                              <w:t>sich beeindruckt zeigen von den Leistungen/Taten der Zuhörer und sie loben</w:t>
                            </w:r>
                          </w:p>
                          <w:p w14:paraId="6A88207C" w14:textId="77777777" w:rsidR="00642485" w:rsidRPr="00A548F3" w:rsidRDefault="00642485" w:rsidP="00642485">
                            <w:pPr>
                              <w:rPr>
                                <w:rFonts w:ascii="Bradley Hand" w:hAnsi="Bradley Ha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CF5F" id="_x0000_s1033" type="#_x0000_t202" style="position:absolute;margin-left:236.65pt;margin-top:299.2pt;width:132.1pt;height:101.6pt;rotation:-256862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" filled="f" stroked="f" strokeweight=".5pt">
                <v:textbox>
                  <w:txbxContent>
                    <w:p w14:paraId="0C268C1A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32E3DC53" w14:textId="7CA3A29F" w:rsidR="00642485" w:rsidRPr="00A548F3" w:rsidRDefault="00642485" w:rsidP="00642485">
                      <w:pPr>
                        <w:rPr>
                          <w:rFonts w:ascii="Bradley Hand" w:hAnsi="Bradley Hand"/>
                        </w:rPr>
                      </w:pPr>
                      <w:r w:rsidRPr="00A548F3">
                        <w:rPr>
                          <w:rFonts w:ascii="Bradley Hand" w:hAnsi="Bradley Hand"/>
                        </w:rPr>
                        <w:sym w:font="Wingdings" w:char="F0E0"/>
                      </w:r>
                      <w:r w:rsidRPr="00A548F3">
                        <w:rPr>
                          <w:rFonts w:ascii="Bradley Hand" w:hAnsi="Bradley Hand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</w:rPr>
                        <w:t>sich beeindruckt zeigen von den Leistungen/Taten der Zuhörer und sie loben</w:t>
                      </w:r>
                    </w:p>
                    <w:p w14:paraId="6A88207C" w14:textId="77777777" w:rsidR="00642485" w:rsidRPr="00A548F3" w:rsidRDefault="00642485" w:rsidP="00642485">
                      <w:pPr>
                        <w:rPr>
                          <w:rFonts w:ascii="Bradley Hand" w:hAnsi="Bradley Ha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F76D1C" wp14:editId="216B0FC0">
                <wp:simplePos x="0" y="0"/>
                <wp:positionH relativeFrom="column">
                  <wp:posOffset>5020811</wp:posOffset>
                </wp:positionH>
                <wp:positionV relativeFrom="paragraph">
                  <wp:posOffset>4304833</wp:posOffset>
                </wp:positionV>
                <wp:extent cx="1822805" cy="952307"/>
                <wp:effectExtent l="0" t="317500" r="19050" b="318135"/>
                <wp:wrapNone/>
                <wp:docPr id="153342847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37319">
                          <a:off x="0" y="0"/>
                          <a:ext cx="1822805" cy="95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C0D8D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563D73DA" w14:textId="4261B59D" w:rsidR="006318EA" w:rsidRPr="006318EA" w:rsidRDefault="006318EA" w:rsidP="006318EA">
                            <w:pP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etw./jmdn. subtil und ironisch kritisieren, karikieren oder bloßstellen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6D1C" id="_x0000_s1034" type="#_x0000_t202" style="position:absolute;margin-left:395.35pt;margin-top:338.95pt;width:143.55pt;height:75pt;rotation:189761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" filled="f" stroked="f" strokeweight=".5pt">
                <v:textbox>
                  <w:txbxContent>
                    <w:p w14:paraId="798C0D8D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563D73DA" w14:textId="4261B59D" w:rsidR="006318EA" w:rsidRPr="006318EA" w:rsidRDefault="006318EA" w:rsidP="006318EA">
                      <w:pPr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sym w:font="Wingdings" w:char="F0E0"/>
                      </w: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  <w:sz w:val="22"/>
                          <w:szCs w:val="22"/>
                        </w:rPr>
                        <w:t>etw./jmdn. subtil und ironisch kritisieren, karikieren oder bloßstellen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826" wp14:editId="07F7C68F">
                <wp:simplePos x="0" y="0"/>
                <wp:positionH relativeFrom="column">
                  <wp:posOffset>-86795</wp:posOffset>
                </wp:positionH>
                <wp:positionV relativeFrom="paragraph">
                  <wp:posOffset>4130597</wp:posOffset>
                </wp:positionV>
                <wp:extent cx="1741361" cy="1691304"/>
                <wp:effectExtent l="190500" t="228600" r="151130" b="226695"/>
                <wp:wrapNone/>
                <wp:docPr id="4914950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70994">
                          <a:off x="0" y="0"/>
                          <a:ext cx="1741361" cy="1691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5B954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57579681" w14:textId="298020B5" w:rsidR="006318EA" w:rsidRDefault="00A548F3" w:rsidP="00A548F3">
                            <w:pPr>
                              <w:rPr>
                                <w:rFonts w:ascii="Bradley Hand" w:hAnsi="Bradley Hand"/>
                              </w:rPr>
                            </w:pPr>
                            <w:r w:rsidRPr="00A548F3">
                              <w:rPr>
                                <w:rFonts w:ascii="Bradley Hand" w:hAnsi="Bradley Hand"/>
                              </w:rPr>
                              <w:sym w:font="Wingdings" w:char="F0E0"/>
                            </w:r>
                            <w:r w:rsidRPr="00A548F3"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</w:rPr>
                              <w:t xml:space="preserve">eine große Katastrophe ankündigen, die nur durch sofortiges </w:t>
                            </w:r>
                          </w:p>
                          <w:p w14:paraId="374B6755" w14:textId="5635B804" w:rsidR="00A548F3" w:rsidRPr="00A548F3" w:rsidRDefault="00A548F3" w:rsidP="00A548F3">
                            <w:pPr>
                              <w:rPr>
                                <w:rFonts w:ascii="Bradley Hand" w:hAnsi="Bradley Hand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>Handeln entschärft werden 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B826" id="_x0000_s1035" type="#_x0000_t202" style="position:absolute;margin-left:-6.85pt;margin-top:325.25pt;width:137.1pt;height:133.15pt;rotation:160671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" filled="f" stroked="f" strokeweight=".5pt">
                <v:textbox>
                  <w:txbxContent>
                    <w:p w14:paraId="33D5B954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57579681" w14:textId="298020B5" w:rsidR="006318EA" w:rsidRDefault="00A548F3" w:rsidP="00A548F3">
                      <w:pPr>
                        <w:rPr>
                          <w:rFonts w:ascii="Bradley Hand" w:hAnsi="Bradley Hand"/>
                        </w:rPr>
                      </w:pPr>
                      <w:r w:rsidRPr="00A548F3">
                        <w:rPr>
                          <w:rFonts w:ascii="Bradley Hand" w:hAnsi="Bradley Hand"/>
                        </w:rPr>
                        <w:sym w:font="Wingdings" w:char="F0E0"/>
                      </w:r>
                      <w:r w:rsidRPr="00A548F3">
                        <w:rPr>
                          <w:rFonts w:ascii="Bradley Hand" w:hAnsi="Bradley Hand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</w:rPr>
                        <w:t xml:space="preserve">eine große Katastrophe ankündigen, die nur durch sofortiges </w:t>
                      </w:r>
                    </w:p>
                    <w:p w14:paraId="374B6755" w14:textId="5635B804" w:rsidR="00A548F3" w:rsidRPr="00A548F3" w:rsidRDefault="00A548F3" w:rsidP="00A548F3">
                      <w:pPr>
                        <w:rPr>
                          <w:rFonts w:ascii="Bradley Hand" w:hAnsi="Bradley Hand"/>
                        </w:rPr>
                      </w:pPr>
                      <w:r>
                        <w:rPr>
                          <w:rFonts w:ascii="Bradley Hand" w:hAnsi="Bradley Hand"/>
                        </w:rPr>
                        <w:t>Handeln entschärft werden kann</w:t>
                      </w:r>
                    </w:p>
                  </w:txbxContent>
                </v:textbox>
              </v:shape>
            </w:pict>
          </mc:Fallback>
        </mc:AlternateContent>
      </w:r>
      <w:r w:rsidR="00311ED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C33F44" wp14:editId="38439451">
                <wp:simplePos x="0" y="0"/>
                <wp:positionH relativeFrom="column">
                  <wp:posOffset>2035481</wp:posOffset>
                </wp:positionH>
                <wp:positionV relativeFrom="paragraph">
                  <wp:posOffset>812165</wp:posOffset>
                </wp:positionV>
                <wp:extent cx="2445565" cy="1290320"/>
                <wp:effectExtent l="0" t="63500" r="0" b="55880"/>
                <wp:wrapNone/>
                <wp:docPr id="180061602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1256">
                          <a:off x="0" y="0"/>
                          <a:ext cx="2445565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F7571" w14:textId="0CA5D148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</w:t>
                            </w: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</w:t>
                            </w:r>
                          </w:p>
                          <w:p w14:paraId="3D48B077" w14:textId="1E6861BA" w:rsidR="00311ED0" w:rsidRPr="00A548F3" w:rsidRDefault="00311ED0" w:rsidP="00311ED0">
                            <w:pPr>
                              <w:rPr>
                                <w:rFonts w:ascii="Bradley Hand" w:hAnsi="Bradley Hand"/>
                              </w:rPr>
                            </w:pPr>
                            <w:r w:rsidRPr="00A548F3">
                              <w:rPr>
                                <w:rFonts w:ascii="Bradley Hand" w:hAnsi="Bradley Hand"/>
                              </w:rPr>
                              <w:sym w:font="Wingdings" w:char="F0E0"/>
                            </w:r>
                            <w:r w:rsidRPr="00A548F3"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</w:rPr>
                              <w:t>einen beruhigenden Gedanken entfalten, der die Hörer mit Zuversicht und Sicherheit  erfüllt</w:t>
                            </w:r>
                          </w:p>
                          <w:p w14:paraId="28A6A225" w14:textId="77777777" w:rsidR="00311ED0" w:rsidRPr="00A548F3" w:rsidRDefault="00311ED0" w:rsidP="00311ED0">
                            <w:pPr>
                              <w:rPr>
                                <w:rFonts w:ascii="Bradley Hand" w:hAnsi="Bradley Ha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3F44" id="_x0000_s1036" type="#_x0000_t202" style="position:absolute;margin-left:160.25pt;margin-top:63.95pt;width:192.55pt;height:101.6pt;rotation:-26077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" filled="f" stroked="f" strokeweight=".5pt">
                <v:textbox>
                  <w:txbxContent>
                    <w:p w14:paraId="2E5F7571" w14:textId="0CA5D148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</w:t>
                      </w: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</w:t>
                      </w:r>
                    </w:p>
                    <w:p w14:paraId="3D48B077" w14:textId="1E6861BA" w:rsidR="00311ED0" w:rsidRPr="00A548F3" w:rsidRDefault="00311ED0" w:rsidP="00311ED0">
                      <w:pPr>
                        <w:rPr>
                          <w:rFonts w:ascii="Bradley Hand" w:hAnsi="Bradley Hand"/>
                        </w:rPr>
                      </w:pPr>
                      <w:r w:rsidRPr="00A548F3">
                        <w:rPr>
                          <w:rFonts w:ascii="Bradley Hand" w:hAnsi="Bradley Hand"/>
                        </w:rPr>
                        <w:sym w:font="Wingdings" w:char="F0E0"/>
                      </w:r>
                      <w:r w:rsidRPr="00A548F3">
                        <w:rPr>
                          <w:rFonts w:ascii="Bradley Hand" w:hAnsi="Bradley Hand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</w:rPr>
                        <w:t>einen beruhigenden Gedanken entfalten, der die Hörer mit Zuversicht und Sicherheit  erfüllt</w:t>
                      </w:r>
                    </w:p>
                    <w:p w14:paraId="28A6A225" w14:textId="77777777" w:rsidR="00311ED0" w:rsidRPr="00A548F3" w:rsidRDefault="00311ED0" w:rsidP="00311ED0">
                      <w:pPr>
                        <w:rPr>
                          <w:rFonts w:ascii="Bradley Hand" w:hAnsi="Bradley Ha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ED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A8E54" wp14:editId="56A8307D">
                <wp:simplePos x="0" y="0"/>
                <wp:positionH relativeFrom="column">
                  <wp:posOffset>-490342</wp:posOffset>
                </wp:positionH>
                <wp:positionV relativeFrom="paragraph">
                  <wp:posOffset>1551605</wp:posOffset>
                </wp:positionV>
                <wp:extent cx="1785483" cy="1862354"/>
                <wp:effectExtent l="25400" t="63500" r="31115" b="55880"/>
                <wp:wrapNone/>
                <wp:docPr id="117749410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4993">
                          <a:off x="0" y="0"/>
                          <a:ext cx="1785483" cy="1862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4EA80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260602C3" w14:textId="77777777" w:rsidR="004F1E3B" w:rsidRDefault="006318EA" w:rsidP="00620778">
                            <w:pPr>
                              <w:jc w:val="right"/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eine plakative</w:t>
                            </w:r>
                            <w:r w:rsidR="00620778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Aussage tätigen, die durch Zuspitzung und Übertreibung keine Nuancier</w:t>
                            </w:r>
                            <w:r w:rsidR="004F1E3B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7B1CFCA1" w14:textId="77777777" w:rsidR="004F1E3B" w:rsidRDefault="006318EA" w:rsidP="00620778">
                            <w:pPr>
                              <w:jc w:val="right"/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ungen</w:t>
                            </w:r>
                            <w:proofErr w:type="spellEnd"/>
                            <w:r w:rsidR="00620778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oder </w:t>
                            </w:r>
                          </w:p>
                          <w:p w14:paraId="3AB79E26" w14:textId="77777777" w:rsidR="004F1E3B" w:rsidRDefault="006318EA" w:rsidP="00620778">
                            <w:pPr>
                              <w:jc w:val="right"/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Differenz</w:t>
                            </w:r>
                            <w:r w:rsidR="004F1E3B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3B77EE15" w14:textId="77777777" w:rsidR="004F1E3B" w:rsidRDefault="006318EA" w:rsidP="00620778">
                            <w:pPr>
                              <w:jc w:val="right"/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>ierungen</w:t>
                            </w:r>
                            <w:proofErr w:type="spellEnd"/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5C3CF97" w14:textId="313AE535" w:rsidR="006318EA" w:rsidRPr="006318EA" w:rsidRDefault="006318EA" w:rsidP="00620778">
                            <w:pPr>
                              <w:jc w:val="right"/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</w:pPr>
                            <w:r w:rsidRPr="006318EA">
                              <w:rPr>
                                <w:rFonts w:ascii="Bradley Hand" w:hAnsi="Bradley Hand"/>
                                <w:sz w:val="22"/>
                                <w:szCs w:val="22"/>
                              </w:rPr>
                              <w:t xml:space="preserve">zulässt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8E54" id="_x0000_s1037" type="#_x0000_t202" style="position:absolute;margin-left:-38.6pt;margin-top:122.15pt;width:140.6pt;height:146.65pt;rotation:39867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" filled="f" stroked="f" strokeweight=".5pt">
                <v:textbox>
                  <w:txbxContent>
                    <w:p w14:paraId="2514EA80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260602C3" w14:textId="77777777" w:rsidR="004F1E3B" w:rsidRDefault="006318EA" w:rsidP="00620778">
                      <w:pPr>
                        <w:jc w:val="right"/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sym w:font="Wingdings" w:char="F0E0"/>
                      </w: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eine plakative</w:t>
                      </w:r>
                      <w:r w:rsidR="00620778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</w:t>
                      </w: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>Aussage tätigen, die durch Zuspitzung und Übertreibung keine Nuancier</w:t>
                      </w:r>
                      <w:r w:rsidR="004F1E3B">
                        <w:rPr>
                          <w:rFonts w:ascii="Bradley Hand" w:hAnsi="Bradley Hand"/>
                          <w:sz w:val="22"/>
                          <w:szCs w:val="22"/>
                        </w:rPr>
                        <w:t>-</w:t>
                      </w:r>
                    </w:p>
                    <w:p w14:paraId="7B1CFCA1" w14:textId="77777777" w:rsidR="004F1E3B" w:rsidRDefault="006318EA" w:rsidP="00620778">
                      <w:pPr>
                        <w:jc w:val="right"/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proofErr w:type="spellStart"/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>ungen</w:t>
                      </w:r>
                      <w:proofErr w:type="spellEnd"/>
                      <w:r w:rsidR="00620778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oder </w:t>
                      </w:r>
                    </w:p>
                    <w:p w14:paraId="3AB79E26" w14:textId="77777777" w:rsidR="004F1E3B" w:rsidRDefault="006318EA" w:rsidP="00620778">
                      <w:pPr>
                        <w:jc w:val="right"/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>Differenz</w:t>
                      </w:r>
                      <w:r w:rsidR="004F1E3B">
                        <w:rPr>
                          <w:rFonts w:ascii="Bradley Hand" w:hAnsi="Bradley Hand"/>
                          <w:sz w:val="22"/>
                          <w:szCs w:val="22"/>
                        </w:rPr>
                        <w:t>-</w:t>
                      </w:r>
                    </w:p>
                    <w:p w14:paraId="3B77EE15" w14:textId="77777777" w:rsidR="004F1E3B" w:rsidRDefault="006318EA" w:rsidP="00620778">
                      <w:pPr>
                        <w:jc w:val="right"/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proofErr w:type="spellStart"/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>ierungen</w:t>
                      </w:r>
                      <w:proofErr w:type="spellEnd"/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5C3CF97" w14:textId="313AE535" w:rsidR="006318EA" w:rsidRPr="006318EA" w:rsidRDefault="006318EA" w:rsidP="00620778">
                      <w:pPr>
                        <w:jc w:val="right"/>
                        <w:rPr>
                          <w:rFonts w:ascii="Bradley Hand" w:hAnsi="Bradley Hand"/>
                          <w:sz w:val="22"/>
                          <w:szCs w:val="22"/>
                        </w:rPr>
                      </w:pPr>
                      <w:r w:rsidRPr="006318EA">
                        <w:rPr>
                          <w:rFonts w:ascii="Bradley Hand" w:hAnsi="Bradley Hand"/>
                          <w:sz w:val="22"/>
                          <w:szCs w:val="22"/>
                        </w:rPr>
                        <w:t xml:space="preserve">zulässt </w:t>
                      </w:r>
                    </w:p>
                  </w:txbxContent>
                </v:textbox>
              </v:shape>
            </w:pict>
          </mc:Fallback>
        </mc:AlternateContent>
      </w:r>
      <w:r w:rsidR="004F1E3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53286" wp14:editId="1DACCBEF">
                <wp:simplePos x="0" y="0"/>
                <wp:positionH relativeFrom="column">
                  <wp:posOffset>1399564</wp:posOffset>
                </wp:positionH>
                <wp:positionV relativeFrom="paragraph">
                  <wp:posOffset>2610486</wp:posOffset>
                </wp:positionV>
                <wp:extent cx="1880185" cy="1290320"/>
                <wp:effectExtent l="114300" t="330200" r="50800" b="322580"/>
                <wp:wrapNone/>
                <wp:docPr id="50319457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2411">
                          <a:off x="0" y="0"/>
                          <a:ext cx="1880185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B78FF" w14:textId="77777777" w:rsidR="004B41DE" w:rsidRPr="0020229F" w:rsidRDefault="004B41DE" w:rsidP="004B41DE">
                            <w:pPr>
                              <w:spacing w:line="276" w:lineRule="auto"/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31D54DCD" w14:textId="1AEDDDE8" w:rsidR="00642485" w:rsidRPr="00A548F3" w:rsidRDefault="00642485" w:rsidP="00642485">
                            <w:pPr>
                              <w:jc w:val="right"/>
                              <w:rPr>
                                <w:rFonts w:ascii="Bradley Hand" w:hAnsi="Bradley Hand"/>
                              </w:rPr>
                            </w:pPr>
                            <w:r w:rsidRPr="00A548F3">
                              <w:rPr>
                                <w:rFonts w:ascii="Bradley Hand" w:hAnsi="Bradley Hand"/>
                              </w:rPr>
                              <w:sym w:font="Wingdings" w:char="F0E0"/>
                            </w:r>
                            <w:r w:rsidRPr="00A548F3"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</w:rPr>
                              <w:t xml:space="preserve">sein eigenes Wirken und Handeln als Dienst an den Zuhörern herausstellen </w:t>
                            </w:r>
                          </w:p>
                          <w:p w14:paraId="5F1684CB" w14:textId="77777777" w:rsidR="00642485" w:rsidRPr="00A548F3" w:rsidRDefault="00642485" w:rsidP="00642485">
                            <w:pPr>
                              <w:jc w:val="right"/>
                              <w:rPr>
                                <w:rFonts w:ascii="Bradley Hand" w:hAnsi="Bradley Ha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3286" id="_x0000_s1038" type="#_x0000_t202" style="position:absolute;margin-left:110.2pt;margin-top:205.55pt;width:148.05pt;height:101.6pt;rotation:203424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" filled="f" stroked="f" strokeweight=".5pt">
                <v:textbox>
                  <w:txbxContent>
                    <w:p w14:paraId="45FB78FF" w14:textId="77777777" w:rsidR="004B41DE" w:rsidRPr="0020229F" w:rsidRDefault="004B41DE" w:rsidP="004B41DE">
                      <w:pPr>
                        <w:spacing w:line="276" w:lineRule="auto"/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sz w:val="40"/>
                          <w:szCs w:val="40"/>
                        </w:rPr>
                        <w:t>_____________</w:t>
                      </w:r>
                    </w:p>
                    <w:p w14:paraId="31D54DCD" w14:textId="1AEDDDE8" w:rsidR="00642485" w:rsidRPr="00A548F3" w:rsidRDefault="00642485" w:rsidP="00642485">
                      <w:pPr>
                        <w:jc w:val="right"/>
                        <w:rPr>
                          <w:rFonts w:ascii="Bradley Hand" w:hAnsi="Bradley Hand"/>
                        </w:rPr>
                      </w:pPr>
                      <w:r w:rsidRPr="00A548F3">
                        <w:rPr>
                          <w:rFonts w:ascii="Bradley Hand" w:hAnsi="Bradley Hand"/>
                        </w:rPr>
                        <w:sym w:font="Wingdings" w:char="F0E0"/>
                      </w:r>
                      <w:r w:rsidRPr="00A548F3">
                        <w:rPr>
                          <w:rFonts w:ascii="Bradley Hand" w:hAnsi="Bradley Hand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</w:rPr>
                        <w:t xml:space="preserve">sein eigenes Wirken und Handeln als Dienst an den Zuhörern herausstellen </w:t>
                      </w:r>
                    </w:p>
                    <w:p w14:paraId="5F1684CB" w14:textId="77777777" w:rsidR="00642485" w:rsidRPr="00A548F3" w:rsidRDefault="00642485" w:rsidP="00642485">
                      <w:pPr>
                        <w:jc w:val="right"/>
                        <w:rPr>
                          <w:rFonts w:ascii="Bradley Hand" w:hAnsi="Bradley Ha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778" w:rsidRPr="00620778">
        <w:t xml:space="preserve"> </w:t>
      </w:r>
    </w:p>
    <w:sectPr w:rsidR="00120685" w:rsidSect="0027202C">
      <w:headerReference w:type="default" r:id="rId8"/>
      <w:pgSz w:w="11906" w:h="16838"/>
      <w:pgMar w:top="493" w:right="1134" w:bottom="594" w:left="11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B4119" w14:textId="77777777" w:rsidR="0027202C" w:rsidRDefault="0027202C" w:rsidP="00415E10">
      <w:r>
        <w:separator/>
      </w:r>
    </w:p>
  </w:endnote>
  <w:endnote w:type="continuationSeparator" w:id="0">
    <w:p w14:paraId="66A893C5" w14:textId="77777777" w:rsidR="0027202C" w:rsidRDefault="0027202C" w:rsidP="0041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6CE90" w14:textId="77777777" w:rsidR="0027202C" w:rsidRDefault="0027202C" w:rsidP="00415E10">
      <w:r>
        <w:separator/>
      </w:r>
    </w:p>
  </w:footnote>
  <w:footnote w:type="continuationSeparator" w:id="0">
    <w:p w14:paraId="5AF50E10" w14:textId="77777777" w:rsidR="0027202C" w:rsidRDefault="0027202C" w:rsidP="00415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EBA74" w14:textId="77777777" w:rsidR="00800CAE" w:rsidRDefault="00800CAE" w:rsidP="00800CAE">
    <w:pPr>
      <w:pStyle w:val="Kopfzeile"/>
    </w:pPr>
    <w:r w:rsidRPr="009E652C">
      <w:rPr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983D1F3" wp14:editId="28C2D795">
          <wp:simplePos x="0" y="0"/>
          <wp:positionH relativeFrom="column">
            <wp:posOffset>5621588</wp:posOffset>
          </wp:positionH>
          <wp:positionV relativeFrom="paragraph">
            <wp:posOffset>-180340</wp:posOffset>
          </wp:positionV>
          <wp:extent cx="697378" cy="606287"/>
          <wp:effectExtent l="0" t="0" r="1270" b="3810"/>
          <wp:wrapNone/>
          <wp:docPr id="891933615" name="Grafik 1" descr="Ein Bild, das Entwurf, Zeichnung, Menschliches Gesicht, Kuns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933615" name="Grafik 1" descr="Ein Bild, das Entwurf, Zeichnung, Menschliches Gesicht, Kunst enthält.&#10;&#10;Automatisch generierte Beschreibu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4323" b="95677" l="4902" r="98529">
                                <a14:foregroundMark x1="50163" y1="5639" x2="57026" y2="9398"/>
                                <a14:foregroundMark x1="35458" y1="11090" x2="39542" y2="11090"/>
                                <a14:foregroundMark x1="38235" y1="9398" x2="42647" y2="9586"/>
                                <a14:foregroundMark x1="24346" y1="78383" x2="83497" y2="82519"/>
                                <a14:foregroundMark x1="64706" y1="91353" x2="24183" y2="91165"/>
                                <a14:foregroundMark x1="24183" y1="91165" x2="23366" y2="90789"/>
                                <a14:foregroundMark x1="17974" y1="86466" x2="22222" y2="71241"/>
                                <a14:foregroundMark x1="22222" y1="71241" x2="33497" y2="72368"/>
                                <a14:foregroundMark x1="13562" y1="81955" x2="26307" y2="91165"/>
                                <a14:foregroundMark x1="26307" y1="91165" x2="38072" y2="94361"/>
                                <a14:foregroundMark x1="54085" y1="96053" x2="72549" y2="96429"/>
                                <a14:foregroundMark x1="72549" y1="96429" x2="86275" y2="94737"/>
                                <a14:foregroundMark x1="86275" y1="94737" x2="91503" y2="79511"/>
                                <a14:foregroundMark x1="91503" y1="79511" x2="82680" y2="74624"/>
                                <a14:foregroundMark x1="67974" y1="22744" x2="67974" y2="22744"/>
                                <a14:foregroundMark x1="67974" y1="18985" x2="69118" y2="23872"/>
                                <a14:foregroundMark x1="16013" y1="95677" x2="15686" y2="80451"/>
                                <a14:foregroundMark x1="15686" y1="80451" x2="12745" y2="78008"/>
                                <a14:foregroundMark x1="15359" y1="90977" x2="32353" y2="91353"/>
                                <a14:foregroundMark x1="32353" y1="91353" x2="46732" y2="90977"/>
                                <a14:foregroundMark x1="46732" y1="90977" x2="54575" y2="94361"/>
                                <a14:foregroundMark x1="49183" y1="95301" x2="18954" y2="95113"/>
                                <a14:foregroundMark x1="18954" y1="95113" x2="14216" y2="93421"/>
                                <a14:foregroundMark x1="12745" y1="94173" x2="25490" y2="93985"/>
                                <a14:foregroundMark x1="25490" y1="93985" x2="19118" y2="88534"/>
                                <a14:foregroundMark x1="5065" y1="95113" x2="19608" y2="86278"/>
                                <a14:foregroundMark x1="89216" y1="96805" x2="97549" y2="84962"/>
                                <a14:foregroundMark x1="97549" y1="84962" x2="96895" y2="81955"/>
                                <a14:foregroundMark x1="91340" y1="72932" x2="98529" y2="9097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378" cy="606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>Cicero</w:t>
    </w:r>
    <w:r w:rsidRPr="00AA6B3B">
      <w:rPr>
        <w:b/>
        <w:bCs/>
      </w:rPr>
      <w:t xml:space="preserve">, </w:t>
    </w:r>
    <w:proofErr w:type="spellStart"/>
    <w:r>
      <w:rPr>
        <w:b/>
        <w:bCs/>
        <w:i/>
        <w:iCs/>
      </w:rPr>
      <w:t>Philippische</w:t>
    </w:r>
    <w:proofErr w:type="spellEnd"/>
    <w:r>
      <w:rPr>
        <w:b/>
        <w:bCs/>
        <w:i/>
        <w:iCs/>
      </w:rPr>
      <w:t xml:space="preserve"> Reden </w:t>
    </w:r>
  </w:p>
  <w:p w14:paraId="17DC9899" w14:textId="77777777" w:rsidR="00800CAE" w:rsidRDefault="00800CA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F621B"/>
    <w:multiLevelType w:val="hybridMultilevel"/>
    <w:tmpl w:val="CCC88F20"/>
    <w:lvl w:ilvl="0" w:tplc="081ED9A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254B6"/>
    <w:multiLevelType w:val="hybridMultilevel"/>
    <w:tmpl w:val="0E7AAD1C"/>
    <w:lvl w:ilvl="0" w:tplc="16FAD6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2182A"/>
    <w:multiLevelType w:val="hybridMultilevel"/>
    <w:tmpl w:val="C50E6020"/>
    <w:lvl w:ilvl="0" w:tplc="FF36638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919965">
    <w:abstractNumId w:val="1"/>
  </w:num>
  <w:num w:numId="2" w16cid:durableId="1360621812">
    <w:abstractNumId w:val="0"/>
  </w:num>
  <w:num w:numId="3" w16cid:durableId="1079329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685"/>
    <w:rsid w:val="0000325D"/>
    <w:rsid w:val="000B5526"/>
    <w:rsid w:val="00120685"/>
    <w:rsid w:val="00155596"/>
    <w:rsid w:val="0018704F"/>
    <w:rsid w:val="001D4656"/>
    <w:rsid w:val="0020229F"/>
    <w:rsid w:val="002058DB"/>
    <w:rsid w:val="00212183"/>
    <w:rsid w:val="002354E5"/>
    <w:rsid w:val="002440E8"/>
    <w:rsid w:val="0027202C"/>
    <w:rsid w:val="002E583B"/>
    <w:rsid w:val="003021AD"/>
    <w:rsid w:val="00311ED0"/>
    <w:rsid w:val="003843A8"/>
    <w:rsid w:val="00415E10"/>
    <w:rsid w:val="00420433"/>
    <w:rsid w:val="004B41DE"/>
    <w:rsid w:val="004F1E3B"/>
    <w:rsid w:val="00551BFA"/>
    <w:rsid w:val="005A60F0"/>
    <w:rsid w:val="005C2E03"/>
    <w:rsid w:val="00611007"/>
    <w:rsid w:val="00620778"/>
    <w:rsid w:val="006318EA"/>
    <w:rsid w:val="00642485"/>
    <w:rsid w:val="00647B6D"/>
    <w:rsid w:val="006A4429"/>
    <w:rsid w:val="006F1849"/>
    <w:rsid w:val="00723777"/>
    <w:rsid w:val="00746ECD"/>
    <w:rsid w:val="0075155E"/>
    <w:rsid w:val="007B2DC8"/>
    <w:rsid w:val="007D26D4"/>
    <w:rsid w:val="007D386D"/>
    <w:rsid w:val="00800CAE"/>
    <w:rsid w:val="00853200"/>
    <w:rsid w:val="00862632"/>
    <w:rsid w:val="008A546D"/>
    <w:rsid w:val="009330EF"/>
    <w:rsid w:val="009529BB"/>
    <w:rsid w:val="009A7003"/>
    <w:rsid w:val="00A21026"/>
    <w:rsid w:val="00A27504"/>
    <w:rsid w:val="00A548F3"/>
    <w:rsid w:val="00A704EF"/>
    <w:rsid w:val="00A9148A"/>
    <w:rsid w:val="00AC4ED1"/>
    <w:rsid w:val="00B01792"/>
    <w:rsid w:val="00B40DD0"/>
    <w:rsid w:val="00B97037"/>
    <w:rsid w:val="00D76E85"/>
    <w:rsid w:val="00F70BB2"/>
    <w:rsid w:val="00F90816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C6D18"/>
  <w15:chartTrackingRefBased/>
  <w15:docId w15:val="{7D971692-F6C1-FC4C-A04C-C9857DADB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068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20685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206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15E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15E10"/>
  </w:style>
  <w:style w:type="paragraph" w:styleId="Fuzeile">
    <w:name w:val="footer"/>
    <w:basedOn w:val="Standard"/>
    <w:link w:val="FuzeileZchn"/>
    <w:uiPriority w:val="99"/>
    <w:unhideWhenUsed/>
    <w:rsid w:val="00415E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15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Horstmann</dc:creator>
  <cp:keywords/>
  <dc:description/>
  <cp:lastModifiedBy>Henning Horstmann</cp:lastModifiedBy>
  <cp:revision>2</cp:revision>
  <dcterms:created xsi:type="dcterms:W3CDTF">2024-03-17T22:29:00Z</dcterms:created>
  <dcterms:modified xsi:type="dcterms:W3CDTF">2024-03-17T22:29:00Z</dcterms:modified>
</cp:coreProperties>
</file>